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2D" w:rsidRDefault="0015072D" w:rsidP="001C7F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5072D" w:rsidRDefault="0015072D" w:rsidP="001C7F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5072D" w:rsidRPr="0015072D" w:rsidRDefault="0015072D" w:rsidP="001507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072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429F38" wp14:editId="39E32DD7">
            <wp:simplePos x="0" y="0"/>
            <wp:positionH relativeFrom="column">
              <wp:posOffset>-378460</wp:posOffset>
            </wp:positionH>
            <wp:positionV relativeFrom="paragraph">
              <wp:posOffset>431800</wp:posOffset>
            </wp:positionV>
            <wp:extent cx="13055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432" y="21135"/>
                <wp:lineTo x="21432" y="0"/>
                <wp:lineTo x="0" y="0"/>
              </wp:wrapPolygon>
            </wp:wrapTight>
            <wp:docPr id="2" name="Рисунок 2" descr="ÐÐ°ÑÑÐ¸Ð½ÐºÐ¸ Ð¿Ð¾ Ð·Ð°Ð¿ÑÐ¾ÑÑ Ð»Ð¾Ð³Ð¾ÑÐ¸Ð¿ Ð´ÐµÑÑÐºÐ¾Ð³Ð¾ ÑÐ°Ð´Ð° Ð½Ð° Ð¿ÑÐ¸ÐºÐ°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»Ð¾Ð³Ð¾ÑÐ¸Ð¿ Ð´ÐµÑÑÐºÐ¾Ð³Ð¾ ÑÐ°Ð´Ð° Ð½Ð° Ð¿ÑÐ¸ÐºÐ°Ð·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5072D">
        <w:rPr>
          <w:rFonts w:ascii="Times New Roman" w:hAnsi="Times New Roman"/>
          <w:b/>
          <w:sz w:val="28"/>
          <w:szCs w:val="28"/>
          <w:lang w:eastAsia="ru-RU"/>
        </w:rPr>
        <w:t>муниципальное</w:t>
      </w:r>
      <w:proofErr w:type="gramEnd"/>
      <w:r w:rsidRPr="0015072D">
        <w:rPr>
          <w:rFonts w:ascii="Times New Roman" w:hAnsi="Times New Roman"/>
          <w:b/>
          <w:sz w:val="28"/>
          <w:szCs w:val="28"/>
          <w:lang w:eastAsia="ru-RU"/>
        </w:rPr>
        <w:t xml:space="preserve"> автономное дошкольное образовательное учреждение города Новосибирска   «Детский сад № 555» </w:t>
      </w:r>
      <w:r w:rsidRPr="0015072D">
        <w:rPr>
          <w:rFonts w:ascii="Times New Roman" w:hAnsi="Times New Roman"/>
          <w:sz w:val="28"/>
          <w:szCs w:val="28"/>
          <w:lang w:eastAsia="ru-RU"/>
        </w:rPr>
        <w:t>(МАДОУ д/с № 555)</w:t>
      </w:r>
    </w:p>
    <w:p w:rsidR="0015072D" w:rsidRPr="0015072D" w:rsidRDefault="0015072D" w:rsidP="0015072D">
      <w:pPr>
        <w:tabs>
          <w:tab w:val="left" w:pos="205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072D" w:rsidRPr="0015072D" w:rsidRDefault="0015072D" w:rsidP="0015072D">
      <w:pPr>
        <w:tabs>
          <w:tab w:val="left" w:pos="205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072D">
        <w:rPr>
          <w:rFonts w:ascii="Times New Roman" w:hAnsi="Times New Roman"/>
          <w:sz w:val="24"/>
          <w:szCs w:val="24"/>
          <w:lang w:eastAsia="ru-RU"/>
        </w:rPr>
        <w:t xml:space="preserve">630108, </w:t>
      </w:r>
      <w:proofErr w:type="spellStart"/>
      <w:r w:rsidRPr="0015072D">
        <w:rPr>
          <w:rFonts w:ascii="Times New Roman" w:hAnsi="Times New Roman"/>
          <w:sz w:val="24"/>
          <w:szCs w:val="24"/>
          <w:lang w:eastAsia="ru-RU"/>
        </w:rPr>
        <w:t>г.Новосибирск</w:t>
      </w:r>
      <w:proofErr w:type="spellEnd"/>
      <w:r w:rsidRPr="0015072D">
        <w:rPr>
          <w:rFonts w:ascii="Times New Roman" w:hAnsi="Times New Roman"/>
          <w:sz w:val="24"/>
          <w:szCs w:val="24"/>
          <w:lang w:eastAsia="ru-RU"/>
        </w:rPr>
        <w:t>, ул. Романтиков,6</w:t>
      </w:r>
    </w:p>
    <w:p w:rsidR="0015072D" w:rsidRPr="0015072D" w:rsidRDefault="0015072D" w:rsidP="0015072D">
      <w:pPr>
        <w:tabs>
          <w:tab w:val="left" w:pos="205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072D">
        <w:rPr>
          <w:rFonts w:ascii="Times New Roman" w:hAnsi="Times New Roman"/>
          <w:sz w:val="24"/>
          <w:szCs w:val="24"/>
          <w:lang w:eastAsia="ru-RU"/>
        </w:rPr>
        <w:t xml:space="preserve">ИНН 5404038094 КПП </w:t>
      </w:r>
      <w:proofErr w:type="gramStart"/>
      <w:r w:rsidRPr="0015072D">
        <w:rPr>
          <w:rFonts w:ascii="Times New Roman" w:hAnsi="Times New Roman"/>
          <w:sz w:val="24"/>
          <w:szCs w:val="24"/>
          <w:lang w:eastAsia="ru-RU"/>
        </w:rPr>
        <w:t>540401001  ОГРН</w:t>
      </w:r>
      <w:proofErr w:type="gramEnd"/>
      <w:r w:rsidRPr="0015072D">
        <w:rPr>
          <w:rFonts w:ascii="Times New Roman" w:hAnsi="Times New Roman"/>
          <w:sz w:val="24"/>
          <w:szCs w:val="24"/>
          <w:lang w:eastAsia="ru-RU"/>
        </w:rPr>
        <w:t xml:space="preserve"> 116476123230</w:t>
      </w:r>
    </w:p>
    <w:p w:rsidR="0015072D" w:rsidRPr="0015072D" w:rsidRDefault="0015072D" w:rsidP="0015072D">
      <w:pPr>
        <w:tabs>
          <w:tab w:val="left" w:pos="205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072D">
        <w:rPr>
          <w:rFonts w:ascii="Times New Roman" w:hAnsi="Times New Roman"/>
          <w:sz w:val="24"/>
          <w:szCs w:val="24"/>
          <w:lang w:eastAsia="ru-RU"/>
        </w:rPr>
        <w:t xml:space="preserve">Телефон:240-86-53, 240-84-21 </w:t>
      </w:r>
      <w:r w:rsidRPr="0015072D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15072D">
        <w:rPr>
          <w:rFonts w:ascii="Times New Roman" w:hAnsi="Times New Roman"/>
          <w:sz w:val="24"/>
          <w:szCs w:val="24"/>
          <w:lang w:eastAsia="ru-RU"/>
        </w:rPr>
        <w:t>://</w:t>
      </w:r>
      <w:r w:rsidRPr="0015072D">
        <w:rPr>
          <w:rFonts w:ascii="Times New Roman" w:hAnsi="Times New Roman"/>
          <w:sz w:val="24"/>
          <w:szCs w:val="24"/>
          <w:lang w:val="en-US" w:eastAsia="ru-RU"/>
        </w:rPr>
        <w:t>ds</w:t>
      </w:r>
      <w:r w:rsidRPr="0015072D">
        <w:rPr>
          <w:rFonts w:ascii="Times New Roman" w:hAnsi="Times New Roman"/>
          <w:sz w:val="24"/>
          <w:szCs w:val="24"/>
          <w:lang w:eastAsia="ru-RU"/>
        </w:rPr>
        <w:t>-555.</w:t>
      </w:r>
      <w:proofErr w:type="spellStart"/>
      <w:r w:rsidRPr="0015072D">
        <w:rPr>
          <w:rFonts w:ascii="Times New Roman" w:hAnsi="Times New Roman"/>
          <w:sz w:val="24"/>
          <w:szCs w:val="24"/>
          <w:lang w:val="en-US" w:eastAsia="ru-RU"/>
        </w:rPr>
        <w:t>nios</w:t>
      </w:r>
      <w:proofErr w:type="spellEnd"/>
      <w:r w:rsidRPr="0015072D">
        <w:rPr>
          <w:rFonts w:ascii="Times New Roman" w:hAnsi="Times New Roman"/>
          <w:sz w:val="24"/>
          <w:szCs w:val="24"/>
          <w:lang w:eastAsia="ru-RU"/>
        </w:rPr>
        <w:t>.</w:t>
      </w:r>
      <w:r w:rsidRPr="0015072D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15072D">
        <w:rPr>
          <w:rFonts w:ascii="Times New Roman" w:hAnsi="Times New Roman"/>
          <w:sz w:val="24"/>
          <w:szCs w:val="24"/>
          <w:lang w:eastAsia="ru-RU"/>
        </w:rPr>
        <w:t>/, е-</w:t>
      </w:r>
      <w:r w:rsidRPr="0015072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15072D">
        <w:rPr>
          <w:rFonts w:ascii="Times New Roman" w:hAnsi="Times New Roman"/>
          <w:sz w:val="24"/>
          <w:szCs w:val="24"/>
          <w:lang w:eastAsia="ru-RU"/>
        </w:rPr>
        <w:t>:</w:t>
      </w:r>
      <w:r w:rsidRPr="0015072D">
        <w:rPr>
          <w:rFonts w:ascii="Times New Roman" w:hAnsi="Times New Roman"/>
          <w:sz w:val="24"/>
          <w:szCs w:val="24"/>
          <w:lang w:val="en-US" w:eastAsia="ru-RU"/>
        </w:rPr>
        <w:t>ds</w:t>
      </w:r>
      <w:r w:rsidRPr="0015072D">
        <w:rPr>
          <w:rFonts w:ascii="Times New Roman" w:hAnsi="Times New Roman"/>
          <w:sz w:val="24"/>
          <w:szCs w:val="24"/>
          <w:lang w:eastAsia="ru-RU"/>
        </w:rPr>
        <w:t>_555_</w:t>
      </w:r>
      <w:proofErr w:type="spellStart"/>
      <w:r w:rsidRPr="0015072D">
        <w:rPr>
          <w:rFonts w:ascii="Times New Roman" w:hAnsi="Times New Roman"/>
          <w:sz w:val="24"/>
          <w:szCs w:val="24"/>
          <w:lang w:val="en-US" w:eastAsia="ru-RU"/>
        </w:rPr>
        <w:t>nsk</w:t>
      </w:r>
      <w:proofErr w:type="spellEnd"/>
      <w:r w:rsidRPr="0015072D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15072D">
        <w:rPr>
          <w:rFonts w:ascii="Times New Roman" w:hAnsi="Times New Roman"/>
          <w:sz w:val="24"/>
          <w:szCs w:val="24"/>
          <w:lang w:val="en-US" w:eastAsia="ru-RU"/>
        </w:rPr>
        <w:t>nios</w:t>
      </w:r>
      <w:proofErr w:type="spellEnd"/>
      <w:r w:rsidRPr="0015072D">
        <w:rPr>
          <w:rFonts w:ascii="Times New Roman" w:hAnsi="Times New Roman"/>
          <w:sz w:val="24"/>
          <w:szCs w:val="24"/>
          <w:lang w:eastAsia="ru-RU"/>
        </w:rPr>
        <w:t>.</w:t>
      </w:r>
      <w:r w:rsidRPr="0015072D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15072D" w:rsidRPr="0015072D" w:rsidRDefault="0015072D" w:rsidP="0015072D">
      <w:pPr>
        <w:tabs>
          <w:tab w:val="left" w:pos="205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07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626CBE" wp14:editId="69F2947B">
                <wp:simplePos x="0" y="0"/>
                <wp:positionH relativeFrom="column">
                  <wp:posOffset>-961390</wp:posOffset>
                </wp:positionH>
                <wp:positionV relativeFrom="paragraph">
                  <wp:posOffset>263524</wp:posOffset>
                </wp:positionV>
                <wp:extent cx="75247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632A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7pt,20.75pt" to="516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15072D" w:rsidRDefault="0015072D" w:rsidP="001C7F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5072D" w:rsidRDefault="0015072D" w:rsidP="001C7F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70FEE" w:rsidRPr="00270FEE" w:rsidRDefault="00270FEE" w:rsidP="001507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0FEE">
        <w:rPr>
          <w:rFonts w:ascii="Times New Roman" w:eastAsia="Calibri" w:hAnsi="Times New Roman"/>
          <w:b/>
          <w:sz w:val="24"/>
          <w:szCs w:val="24"/>
        </w:rPr>
        <w:t xml:space="preserve">Аналитическая справка по итогам работы </w:t>
      </w:r>
      <w:r w:rsidRPr="00270FEE">
        <w:rPr>
          <w:rFonts w:ascii="Times New Roman" w:eastAsia="Calibri" w:hAnsi="Times New Roman"/>
          <w:b/>
          <w:sz w:val="24"/>
          <w:szCs w:val="24"/>
        </w:rPr>
        <w:t xml:space="preserve">педагогического </w:t>
      </w:r>
      <w:r w:rsidRPr="00270FEE">
        <w:rPr>
          <w:rFonts w:ascii="Times New Roman" w:eastAsia="Calibri" w:hAnsi="Times New Roman"/>
          <w:b/>
          <w:sz w:val="24"/>
          <w:szCs w:val="24"/>
        </w:rPr>
        <w:t>коллектива детского сада</w:t>
      </w:r>
      <w:r w:rsidR="001C7F07">
        <w:rPr>
          <w:rFonts w:ascii="Times New Roman" w:eastAsia="Calibri" w:hAnsi="Times New Roman"/>
          <w:b/>
          <w:sz w:val="24"/>
          <w:szCs w:val="24"/>
        </w:rPr>
        <w:t xml:space="preserve"> № 555</w:t>
      </w:r>
      <w:r w:rsidRPr="00270FE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70FEE">
        <w:rPr>
          <w:rFonts w:ascii="Times New Roman" w:eastAsia="Calibri" w:hAnsi="Times New Roman"/>
          <w:b/>
          <w:sz w:val="24"/>
          <w:szCs w:val="24"/>
        </w:rPr>
        <w:t>за первое полугодие 2020 года</w:t>
      </w:r>
    </w:p>
    <w:p w:rsidR="00270FEE" w:rsidRDefault="00270FEE" w:rsidP="001C7F0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FEE" w:rsidRDefault="00270FEE" w:rsidP="001C7F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F07" w:rsidRDefault="00270FEE" w:rsidP="001C7F07">
      <w:pPr>
        <w:pStyle w:val="a4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новом учебном году перед нами стояла задача </w:t>
      </w:r>
    </w:p>
    <w:p w:rsidR="001C7F07" w:rsidRPr="001C7F07" w:rsidRDefault="001C7F07" w:rsidP="001C7F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Отразить</w:t>
      </w:r>
      <w:r w:rsidR="00270FEE" w:rsidRPr="00071D95">
        <w:rPr>
          <w:rFonts w:ascii="Times New Roman" w:hAnsi="Times New Roman"/>
          <w:i/>
          <w:sz w:val="24"/>
          <w:szCs w:val="24"/>
        </w:rPr>
        <w:t xml:space="preserve"> в рабочих программах содержание образо</w:t>
      </w:r>
      <w:r w:rsidR="00270FEE">
        <w:rPr>
          <w:rFonts w:ascii="Times New Roman" w:hAnsi="Times New Roman"/>
          <w:i/>
          <w:sz w:val="24"/>
          <w:szCs w:val="24"/>
        </w:rPr>
        <w:t xml:space="preserve">вательной </w:t>
      </w:r>
      <w:r>
        <w:rPr>
          <w:rFonts w:ascii="Times New Roman" w:hAnsi="Times New Roman"/>
          <w:i/>
          <w:sz w:val="24"/>
          <w:szCs w:val="24"/>
        </w:rPr>
        <w:t>деятельности по ЧФУОО.</w:t>
      </w:r>
    </w:p>
    <w:p w:rsidR="00270FEE" w:rsidRPr="001C7F07" w:rsidRDefault="001C7F07" w:rsidP="001C7F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Внести</w:t>
      </w:r>
      <w:r w:rsidR="00270FEE" w:rsidRPr="00270FEE">
        <w:rPr>
          <w:rFonts w:ascii="Times New Roman" w:hAnsi="Times New Roman"/>
          <w:i/>
          <w:sz w:val="24"/>
          <w:szCs w:val="24"/>
        </w:rPr>
        <w:t xml:space="preserve"> в рабочие программы педагогов содержание образовательной деятельности по темам их самообразования.</w:t>
      </w:r>
    </w:p>
    <w:p w:rsidR="001C7F07" w:rsidRDefault="001C7F07" w:rsidP="001C7F07">
      <w:pPr>
        <w:pStyle w:val="a4"/>
        <w:spacing w:after="0" w:line="240" w:lineRule="auto"/>
        <w:ind w:left="436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D05F26" w:rsidRDefault="00270FEE" w:rsidP="001C7F07">
      <w:pPr>
        <w:pStyle w:val="a4"/>
        <w:spacing w:after="0" w:line="240" w:lineRule="auto"/>
        <w:ind w:left="-28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64F43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Проанализировав</w:t>
      </w:r>
      <w:r w:rsidR="00D05F26" w:rsidRPr="00364F43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состояние работы педагогов по</w:t>
      </w:r>
      <w:r w:rsidR="00082A1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темам самообразования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, пришли к выводу</w:t>
      </w:r>
      <w:r w:rsidR="00082A14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что </w:t>
      </w:r>
      <w:r w:rsidR="00082A1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педагогам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необходимо изучить всю документацию</w:t>
      </w:r>
      <w:r w:rsidR="00082A1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 своим темам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</w:t>
      </w:r>
      <w:r w:rsidR="00D05F26" w:rsidRPr="00D05F26">
        <w:rPr>
          <w:rFonts w:ascii="Times New Roman" w:hAnsi="Times New Roman"/>
          <w:color w:val="111111"/>
          <w:sz w:val="24"/>
          <w:szCs w:val="24"/>
          <w:lang w:eastAsia="ru-RU"/>
        </w:rPr>
        <w:t>предупредить ошибки.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Определили сроки с 01.09.2020 по 01.10.2020</w:t>
      </w:r>
      <w:r w:rsidR="00082A14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082A14" w:rsidRPr="00270FEE" w:rsidRDefault="00082A14" w:rsidP="001C7F07">
      <w:pPr>
        <w:pStyle w:val="a4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</w:p>
    <w:p w:rsidR="00D05F26" w:rsidRPr="00D05F26" w:rsidRDefault="00270FEE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05F26"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Вопросы,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которые подлежали</w:t>
      </w:r>
      <w:r w:rsidR="00D05F26" w:rsidRPr="00D05F26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проверке</w:t>
      </w:r>
      <w:r w:rsidR="00D05F26"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05F26" w:rsidRPr="00D05F26" w:rsidRDefault="00D05F26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Разнообразие тем.</w:t>
      </w:r>
    </w:p>
    <w:p w:rsidR="00D05F26" w:rsidRPr="00082A14" w:rsidRDefault="00D05F26" w:rsidP="001C7F07">
      <w:pPr>
        <w:pStyle w:val="a3"/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</w:t>
      </w:r>
      <w:r w:rsidR="00082A1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Грамотное ведение документации </w:t>
      </w:r>
      <w:r w:rsidR="00082A14" w:rsidRPr="00082A14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(умение решать задачи перспективного плана</w:t>
      </w:r>
      <w:r w:rsidR="00082A14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="00082A14" w:rsidRPr="00082A14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 учитывая интересы детей и своей темы самообразования, а также приоритетного направления корпуса № 2)</w:t>
      </w:r>
      <w:bookmarkStart w:id="0" w:name="_GoBack"/>
      <w:bookmarkEnd w:id="0"/>
    </w:p>
    <w:p w:rsidR="00D05F26" w:rsidRPr="00D05F26" w:rsidRDefault="00D05F26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Подборка методической литературы.</w:t>
      </w:r>
    </w:p>
    <w:p w:rsidR="00D05F26" w:rsidRPr="00D05F26" w:rsidRDefault="00D05F26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Информация для родителей </w:t>
      </w:r>
      <w:r w:rsidRPr="00D05F2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(оформление памяток и консультаций на стендах)</w:t>
      </w: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05F26" w:rsidRDefault="00D05F26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Форма отчетности.</w:t>
      </w:r>
    </w:p>
    <w:p w:rsidR="001C7F07" w:rsidRPr="00D05F26" w:rsidRDefault="001C7F07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05F26" w:rsidRDefault="00270FEE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ноябре был проведен оперативный   контроль по </w:t>
      </w:r>
      <w:r w:rsidR="00D05F26"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теме </w:t>
      </w:r>
      <w:r w:rsidR="00D05F26" w:rsidRPr="00D05F2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05F26" w:rsidRPr="001C7F07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Организация </w:t>
      </w:r>
      <w:r w:rsidR="00D05F26" w:rsidRPr="001C7F07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="00D05F26" w:rsidRPr="00D05F2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05F26"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среди всех </w:t>
      </w:r>
      <w:r w:rsidR="00D05F26"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 детского сада</w:t>
      </w:r>
      <w:r w:rsidR="00D05F26"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цель которого – </w:t>
      </w:r>
      <w:r w:rsidR="00D05F26"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проанализировать работу педагогов по самообразованию</w:t>
      </w:r>
      <w:r w:rsidR="00D05F26"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предупредить ошибки.</w:t>
      </w:r>
    </w:p>
    <w:p w:rsidR="001C7F07" w:rsidRPr="00D05F26" w:rsidRDefault="001C7F07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05F26" w:rsidRPr="00D05F26" w:rsidRDefault="00D05F26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F26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ходе контроля выявлено</w:t>
      </w: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05F26" w:rsidRPr="001C7F07" w:rsidRDefault="00D05F26" w:rsidP="001C7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Анализ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кад</w:t>
      </w:r>
      <w:r w:rsidR="00270FEE"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рового потенциала показал, что 20 из 21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включая воспитателей и специалистов, определились с темой по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самообразованию </w:t>
      </w:r>
      <w:r w:rsidRPr="001C7F0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(нет у </w:t>
      </w:r>
      <w:r w:rsidR="00270FEE" w:rsidRPr="001C7F0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воспитателя гр. Островок</w:t>
      </w:r>
      <w:r w:rsidRPr="001C7F0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Из них 2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 изучают тему по самообразованию 3 год</w:t>
      </w:r>
      <w:r w:rsidR="00270FEE"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17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70FEE"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– 1 год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Темы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подбирали в соответствии с приоритетными направлениями работы ДОУ и требованиями ФГОС ДО.</w:t>
      </w:r>
    </w:p>
    <w:p w:rsidR="00D05F26" w:rsidRPr="001C7F07" w:rsidRDefault="00D05F26" w:rsidP="001C7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Анализ тем показал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</w:t>
      </w:r>
      <w:r w:rsidR="00270FEE"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7F0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интересуются разнообразными направлениями воспитательно-образовательного процесса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художественно-эстетическим, познавательным, социально-коммуникативным, познавательно-исследовательским, физическим, речевым,</w:t>
      </w:r>
    </w:p>
    <w:p w:rsidR="00D05F26" w:rsidRPr="001C7F07" w:rsidRDefault="00D05F26" w:rsidP="001C7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Анализ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документации показал, что на момент проверки все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имеют и ведут планы по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самообразованию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 планах обозначена тема, ее актуальность для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70FEE"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C7F0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задачи и этапы работы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от организации мини-проектов до создания лэпбуков по теме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05F26" w:rsidRDefault="00D05F26" w:rsidP="001C7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Анализ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информации для родителей, оформленной на с</w:t>
      </w:r>
      <w:r w:rsidR="001C7F07"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тендах в группах, показал, что большее количество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C7F07"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 </w:t>
      </w:r>
      <w:r w:rsidR="001C7F07"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представляют материал по теме своего </w:t>
      </w:r>
      <w:r w:rsidRPr="001C7F0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виде полезного консультативного материала.</w:t>
      </w:r>
    </w:p>
    <w:p w:rsidR="001C7F07" w:rsidRPr="001C7F07" w:rsidRDefault="001C7F07" w:rsidP="001C7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Большую часть по работе с родителями занимаем дистанционная форма взаимодействия </w:t>
      </w:r>
      <w:r w:rsidRPr="001C7F07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(видео открытка, различного рода спектакли, праздничные мероприятия)</w:t>
      </w:r>
    </w:p>
    <w:p w:rsidR="001C7F07" w:rsidRPr="00D05F26" w:rsidRDefault="001C7F07" w:rsidP="001C7F07">
      <w:pPr>
        <w:pStyle w:val="a3"/>
        <w:ind w:left="360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05F26" w:rsidRPr="00D05F26" w:rsidRDefault="00D05F26" w:rsidP="001C7F0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F0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 результатам контроля можно сделать вывод</w:t>
      </w: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05F2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</w:t>
      </w: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ответственно подходят к планированию работы по </w:t>
      </w:r>
      <w:r w:rsidRPr="00D05F2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самообразованию</w:t>
      </w: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однако некоторым нужна помощь в постановке задач и составлению этапов работы. Серьезных замечаний к документации </w:t>
      </w:r>
      <w:r w:rsidRPr="00D05F2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 по самообразованию нет</w:t>
      </w:r>
      <w:r w:rsidRPr="00D05F2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1C7F0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Считаю, выполнение первой годовой задачи выполненной. </w:t>
      </w:r>
    </w:p>
    <w:p w:rsidR="00ED4F08" w:rsidRDefault="00ED4F08" w:rsidP="001C7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Default="0015072D" w:rsidP="001C7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Default="0015072D" w:rsidP="001C7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D05F26" w:rsidRDefault="0015072D" w:rsidP="001507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Федотова Е.М</w:t>
      </w:r>
    </w:p>
    <w:p w:rsidR="001C7F07" w:rsidRPr="00D05F26" w:rsidRDefault="001C7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7F07" w:rsidRPr="00D05F26" w:rsidSect="001C7F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D5C"/>
    <w:multiLevelType w:val="hybridMultilevel"/>
    <w:tmpl w:val="9CAE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0269"/>
    <w:multiLevelType w:val="hybridMultilevel"/>
    <w:tmpl w:val="3138B53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F7B6A01"/>
    <w:multiLevelType w:val="hybridMultilevel"/>
    <w:tmpl w:val="04A2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D0"/>
    <w:rsid w:val="00082A14"/>
    <w:rsid w:val="0015072D"/>
    <w:rsid w:val="001C7F07"/>
    <w:rsid w:val="00270FEE"/>
    <w:rsid w:val="00364F43"/>
    <w:rsid w:val="005676D0"/>
    <w:rsid w:val="00D05F26"/>
    <w:rsid w:val="00E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E8A6-961A-4D11-A898-BD7DF24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4</cp:revision>
  <dcterms:created xsi:type="dcterms:W3CDTF">2021-01-25T08:14:00Z</dcterms:created>
  <dcterms:modified xsi:type="dcterms:W3CDTF">2021-01-25T08:54:00Z</dcterms:modified>
</cp:coreProperties>
</file>